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AE7" w:rsidRPr="00A51DF8" w:rsidRDefault="00A51DF8" w:rsidP="00A51DF8">
      <w:pPr>
        <w:jc w:val="center"/>
        <w:rPr>
          <w:b/>
        </w:rPr>
      </w:pPr>
      <w:bookmarkStart w:id="0" w:name="_GoBack"/>
      <w:r w:rsidRPr="00A51DF8">
        <w:rPr>
          <w:b/>
        </w:rPr>
        <w:t>6 класс Таблица «Плоды. Разнообразие плодов»</w:t>
      </w:r>
    </w:p>
    <w:tbl>
      <w:tblPr>
        <w:tblStyle w:val="a3"/>
        <w:tblW w:w="9689" w:type="dxa"/>
        <w:tblLook w:val="04A0" w:firstRow="1" w:lastRow="0" w:firstColumn="1" w:lastColumn="0" w:noHBand="0" w:noVBand="1"/>
      </w:tblPr>
      <w:tblGrid>
        <w:gridCol w:w="1687"/>
        <w:gridCol w:w="1719"/>
        <w:gridCol w:w="3299"/>
        <w:gridCol w:w="2984"/>
      </w:tblGrid>
      <w:tr w:rsidR="00A51DF8" w:rsidTr="00A51DF8">
        <w:tc>
          <w:tcPr>
            <w:tcW w:w="0" w:type="auto"/>
            <w:vMerge w:val="restart"/>
          </w:tcPr>
          <w:bookmarkEnd w:id="0"/>
          <w:p w:rsidR="00A51DF8" w:rsidRDefault="00A51DF8">
            <w:r>
              <w:t>Название  плода</w:t>
            </w:r>
          </w:p>
        </w:tc>
        <w:tc>
          <w:tcPr>
            <w:tcW w:w="0" w:type="auto"/>
            <w:gridSpan w:val="2"/>
          </w:tcPr>
          <w:p w:rsidR="00A51DF8" w:rsidRDefault="00A51DF8" w:rsidP="00A51DF8">
            <w:pPr>
              <w:jc w:val="center"/>
            </w:pPr>
            <w:r>
              <w:t>Тип плода</w:t>
            </w:r>
          </w:p>
        </w:tc>
        <w:tc>
          <w:tcPr>
            <w:tcW w:w="0" w:type="auto"/>
            <w:vMerge w:val="restart"/>
          </w:tcPr>
          <w:p w:rsidR="00A51DF8" w:rsidRDefault="00A51DF8">
            <w:r>
              <w:t>Какие растения имеют такой плод</w:t>
            </w:r>
          </w:p>
        </w:tc>
      </w:tr>
      <w:tr w:rsidR="00A51DF8" w:rsidTr="00A51DF8">
        <w:tc>
          <w:tcPr>
            <w:tcW w:w="0" w:type="auto"/>
            <w:vMerge/>
          </w:tcPr>
          <w:p w:rsidR="00A51DF8" w:rsidRDefault="00A51DF8"/>
        </w:tc>
        <w:tc>
          <w:tcPr>
            <w:tcW w:w="0" w:type="auto"/>
          </w:tcPr>
          <w:p w:rsidR="00A51DF8" w:rsidRDefault="00A51DF8">
            <w:r>
              <w:t>Сухой или сочный</w:t>
            </w:r>
          </w:p>
        </w:tc>
        <w:tc>
          <w:tcPr>
            <w:tcW w:w="0" w:type="auto"/>
          </w:tcPr>
          <w:p w:rsidR="00A51DF8" w:rsidRDefault="00A51DF8">
            <w:r>
              <w:t>Односемянный или много семенной</w:t>
            </w:r>
          </w:p>
        </w:tc>
        <w:tc>
          <w:tcPr>
            <w:tcW w:w="0" w:type="auto"/>
            <w:vMerge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Ягода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Яблоко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Костянка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Коробочка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Боб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Стручок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Зерновка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Семянка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Тыквина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Померанец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Орех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  <w:tr w:rsidR="00A51DF8" w:rsidTr="00A51DF8">
        <w:tc>
          <w:tcPr>
            <w:tcW w:w="0" w:type="auto"/>
          </w:tcPr>
          <w:p w:rsidR="00A51DF8" w:rsidRDefault="00A51DF8">
            <w:r>
              <w:t>Желудь</w:t>
            </w:r>
          </w:p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  <w:tc>
          <w:tcPr>
            <w:tcW w:w="0" w:type="auto"/>
          </w:tcPr>
          <w:p w:rsidR="00A51DF8" w:rsidRDefault="00A51DF8"/>
        </w:tc>
      </w:tr>
    </w:tbl>
    <w:p w:rsidR="00A51DF8" w:rsidRDefault="00A51DF8"/>
    <w:sectPr w:rsidR="00A51DF8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AB"/>
    <w:rsid w:val="005A3AE7"/>
    <w:rsid w:val="00706F15"/>
    <w:rsid w:val="00A51DF8"/>
    <w:rsid w:val="00EA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C61CE"/>
  <w15:chartTrackingRefBased/>
  <w15:docId w15:val="{EED1F606-001E-4C49-9FB5-7B7E5753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2020-12-17T09:46:00Z</dcterms:created>
  <dcterms:modified xsi:type="dcterms:W3CDTF">2020-12-17T09:53:00Z</dcterms:modified>
</cp:coreProperties>
</file>